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5F6B8" w14:textId="77777777" w:rsidR="005B2C76" w:rsidRDefault="00000000">
      <w:pPr>
        <w:pStyle w:val="Title"/>
        <w:spacing w:line="372" w:lineRule="auto"/>
      </w:pPr>
      <w:r>
        <w:rPr>
          <w:color w:val="080808"/>
          <w:w w:val="105"/>
        </w:rPr>
        <w:t>WARD PARK RUNNERS EQUAL</w:t>
      </w:r>
      <w:r>
        <w:rPr>
          <w:color w:val="080808"/>
          <w:spacing w:val="-17"/>
          <w:w w:val="105"/>
        </w:rPr>
        <w:t xml:space="preserve"> </w:t>
      </w:r>
      <w:r>
        <w:rPr>
          <w:color w:val="080808"/>
          <w:w w:val="105"/>
        </w:rPr>
        <w:t>OPPORTUNITIES</w:t>
      </w:r>
      <w:r>
        <w:rPr>
          <w:color w:val="080808"/>
          <w:spacing w:val="-17"/>
          <w:w w:val="105"/>
        </w:rPr>
        <w:t xml:space="preserve"> </w:t>
      </w:r>
      <w:r>
        <w:rPr>
          <w:color w:val="080808"/>
          <w:w w:val="105"/>
        </w:rPr>
        <w:t>POLICY</w:t>
      </w:r>
    </w:p>
    <w:p w14:paraId="1126BF12" w14:textId="77777777" w:rsidR="005B2C76" w:rsidRDefault="005B2C76">
      <w:pPr>
        <w:pStyle w:val="BodyText"/>
        <w:spacing w:before="170"/>
        <w:rPr>
          <w:b/>
        </w:rPr>
      </w:pPr>
    </w:p>
    <w:p w14:paraId="167CE14B" w14:textId="77777777" w:rsidR="005B2C76" w:rsidRDefault="00000000">
      <w:pPr>
        <w:pStyle w:val="BodyText"/>
        <w:spacing w:line="372" w:lineRule="auto"/>
        <w:ind w:left="114" w:right="140" w:firstLine="6"/>
      </w:pPr>
      <w:r>
        <w:rPr>
          <w:color w:val="080808"/>
          <w:w w:val="105"/>
        </w:rPr>
        <w:t>Ward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Park Runners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is firmly committed to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equality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for</w:t>
      </w:r>
      <w:r>
        <w:rPr>
          <w:color w:val="080808"/>
          <w:spacing w:val="-13"/>
          <w:w w:val="105"/>
        </w:rPr>
        <w:t xml:space="preserve"> </w:t>
      </w:r>
      <w:r>
        <w:rPr>
          <w:color w:val="080808"/>
          <w:w w:val="105"/>
        </w:rPr>
        <w:t>all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sectors of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 xml:space="preserve">the </w:t>
      </w:r>
      <w:r>
        <w:rPr>
          <w:color w:val="080808"/>
          <w:spacing w:val="-2"/>
          <w:w w:val="105"/>
        </w:rPr>
        <w:t>community.</w:t>
      </w:r>
    </w:p>
    <w:p w14:paraId="4FDBC639" w14:textId="77777777" w:rsidR="005B2C76" w:rsidRDefault="005B2C76">
      <w:pPr>
        <w:pStyle w:val="BodyText"/>
        <w:spacing w:before="156"/>
      </w:pPr>
    </w:p>
    <w:p w14:paraId="3D505997" w14:textId="77777777" w:rsidR="005B2C76" w:rsidRDefault="00000000">
      <w:pPr>
        <w:pStyle w:val="BodyText"/>
        <w:spacing w:line="376" w:lineRule="auto"/>
        <w:ind w:left="115" w:right="140" w:firstLine="1"/>
      </w:pPr>
      <w:r>
        <w:rPr>
          <w:color w:val="080808"/>
          <w:w w:val="105"/>
        </w:rPr>
        <w:t>It is the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policy of the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club to ensure that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no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club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personnel will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 xml:space="preserve">receive less </w:t>
      </w:r>
      <w:proofErr w:type="spellStart"/>
      <w:r>
        <w:rPr>
          <w:color w:val="080808"/>
          <w:w w:val="105"/>
        </w:rPr>
        <w:t>favourable</w:t>
      </w:r>
      <w:proofErr w:type="spellEnd"/>
      <w:r>
        <w:rPr>
          <w:color w:val="080808"/>
          <w:w w:val="105"/>
        </w:rPr>
        <w:t xml:space="preserve"> treatment on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grounds of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age,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 xml:space="preserve">gender marital status, sexuality, employment status, social class, </w:t>
      </w:r>
      <w:proofErr w:type="spellStart"/>
      <w:r>
        <w:rPr>
          <w:color w:val="080808"/>
          <w:w w:val="105"/>
        </w:rPr>
        <w:t>colour</w:t>
      </w:r>
      <w:proofErr w:type="spellEnd"/>
      <w:r>
        <w:rPr>
          <w:color w:val="080808"/>
          <w:w w:val="105"/>
        </w:rPr>
        <w:t>,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race</w:t>
      </w:r>
      <w:r>
        <w:rPr>
          <w:color w:val="3D3D3D"/>
          <w:w w:val="105"/>
        </w:rPr>
        <w:t>,</w:t>
      </w:r>
      <w:r>
        <w:rPr>
          <w:color w:val="3D3D3D"/>
          <w:spacing w:val="-6"/>
          <w:w w:val="105"/>
        </w:rPr>
        <w:t xml:space="preserve"> </w:t>
      </w:r>
      <w:r>
        <w:rPr>
          <w:color w:val="080808"/>
          <w:w w:val="105"/>
        </w:rPr>
        <w:t>ethnic or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 xml:space="preserve">national origin, religious </w:t>
      </w:r>
      <w:proofErr w:type="gramStart"/>
      <w:r>
        <w:rPr>
          <w:color w:val="080808"/>
          <w:w w:val="105"/>
        </w:rPr>
        <w:t>belief</w:t>
      </w:r>
      <w:proofErr w:type="gramEnd"/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or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disability, or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will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be</w:t>
      </w:r>
      <w:r>
        <w:rPr>
          <w:color w:val="080808"/>
          <w:spacing w:val="-18"/>
          <w:w w:val="105"/>
        </w:rPr>
        <w:t xml:space="preserve"> </w:t>
      </w:r>
      <w:r>
        <w:rPr>
          <w:color w:val="080808"/>
          <w:w w:val="105"/>
        </w:rPr>
        <w:t>disadvantaged by</w:t>
      </w:r>
      <w:r>
        <w:rPr>
          <w:color w:val="080808"/>
          <w:spacing w:val="-20"/>
          <w:w w:val="105"/>
        </w:rPr>
        <w:t xml:space="preserve"> </w:t>
      </w:r>
      <w:r>
        <w:rPr>
          <w:color w:val="080808"/>
          <w:w w:val="105"/>
        </w:rPr>
        <w:t>conditions or</w:t>
      </w:r>
      <w:r>
        <w:rPr>
          <w:color w:val="080808"/>
          <w:spacing w:val="-13"/>
          <w:w w:val="105"/>
        </w:rPr>
        <w:t xml:space="preserve"> </w:t>
      </w:r>
      <w:r>
        <w:rPr>
          <w:color w:val="080808"/>
          <w:w w:val="105"/>
        </w:rPr>
        <w:t>requirements</w:t>
      </w:r>
      <w:r>
        <w:rPr>
          <w:color w:val="080808"/>
          <w:spacing w:val="16"/>
          <w:w w:val="105"/>
        </w:rPr>
        <w:t xml:space="preserve"> </w:t>
      </w:r>
      <w:r>
        <w:rPr>
          <w:color w:val="080808"/>
          <w:w w:val="105"/>
        </w:rPr>
        <w:t>which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are not relevant to performance level.</w:t>
      </w:r>
    </w:p>
    <w:p w14:paraId="4E89CA60" w14:textId="77777777" w:rsidR="005B2C76" w:rsidRDefault="005B2C76">
      <w:pPr>
        <w:pStyle w:val="BodyText"/>
        <w:spacing w:before="147"/>
      </w:pPr>
    </w:p>
    <w:p w14:paraId="17259A85" w14:textId="6081DAB7" w:rsidR="005B2C76" w:rsidRDefault="00000000">
      <w:pPr>
        <w:pStyle w:val="BodyText"/>
        <w:spacing w:line="372" w:lineRule="auto"/>
        <w:ind w:left="123" w:right="140" w:hanging="5"/>
      </w:pPr>
      <w:r>
        <w:rPr>
          <w:color w:val="080808"/>
          <w:w w:val="105"/>
        </w:rPr>
        <w:t>The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club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will</w:t>
      </w:r>
      <w:r>
        <w:rPr>
          <w:color w:val="080808"/>
          <w:spacing w:val="-9"/>
          <w:w w:val="105"/>
        </w:rPr>
        <w:t xml:space="preserve"> </w:t>
      </w:r>
      <w:r w:rsidR="0064443B">
        <w:rPr>
          <w:color w:val="080808"/>
          <w:w w:val="105"/>
        </w:rPr>
        <w:t>endeavor</w:t>
      </w:r>
      <w:r>
        <w:rPr>
          <w:color w:val="080808"/>
          <w:spacing w:val="18"/>
          <w:w w:val="105"/>
        </w:rPr>
        <w:t xml:space="preserve"> </w:t>
      </w:r>
      <w:r>
        <w:rPr>
          <w:color w:val="080808"/>
          <w:w w:val="105"/>
        </w:rPr>
        <w:t>to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ensure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that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its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policies,</w:t>
      </w:r>
      <w:r>
        <w:rPr>
          <w:color w:val="080808"/>
          <w:spacing w:val="-3"/>
          <w:w w:val="105"/>
        </w:rPr>
        <w:t xml:space="preserve"> </w:t>
      </w:r>
      <w:proofErr w:type="gramStart"/>
      <w:r>
        <w:rPr>
          <w:color w:val="080808"/>
          <w:w w:val="105"/>
        </w:rPr>
        <w:t>practices</w:t>
      </w:r>
      <w:proofErr w:type="gramEnd"/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and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procedures do</w:t>
      </w:r>
      <w:r>
        <w:rPr>
          <w:color w:val="080808"/>
          <w:spacing w:val="-16"/>
          <w:w w:val="105"/>
        </w:rPr>
        <w:t xml:space="preserve"> </w:t>
      </w:r>
      <w:r>
        <w:rPr>
          <w:color w:val="080808"/>
          <w:w w:val="105"/>
        </w:rPr>
        <w:t>not lead to unintended discrimination.</w:t>
      </w:r>
    </w:p>
    <w:p w14:paraId="18A5AB66" w14:textId="77777777" w:rsidR="005B2C76" w:rsidRDefault="005B2C76">
      <w:pPr>
        <w:pStyle w:val="BodyText"/>
        <w:spacing w:before="163"/>
      </w:pPr>
    </w:p>
    <w:p w14:paraId="26AD1BAF" w14:textId="77777777" w:rsidR="005B2C76" w:rsidRDefault="00000000">
      <w:pPr>
        <w:pStyle w:val="BodyText"/>
        <w:spacing w:line="376" w:lineRule="auto"/>
        <w:ind w:left="114" w:right="92" w:firstLine="6"/>
      </w:pPr>
      <w:r>
        <w:rPr>
          <w:color w:val="080808"/>
          <w:w w:val="105"/>
        </w:rPr>
        <w:t>Where the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club</w:t>
      </w:r>
      <w:r>
        <w:rPr>
          <w:color w:val="080808"/>
          <w:spacing w:val="-16"/>
          <w:w w:val="105"/>
        </w:rPr>
        <w:t xml:space="preserve"> </w:t>
      </w:r>
      <w:r>
        <w:rPr>
          <w:color w:val="080808"/>
          <w:w w:val="105"/>
        </w:rPr>
        <w:t>is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in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contact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with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disadvantaged and/or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minority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groups/individuals</w:t>
      </w:r>
      <w:r>
        <w:rPr>
          <w:color w:val="080808"/>
          <w:spacing w:val="-17"/>
          <w:w w:val="105"/>
        </w:rPr>
        <w:t xml:space="preserve"> </w:t>
      </w:r>
      <w:r>
        <w:rPr>
          <w:color w:val="080808"/>
          <w:w w:val="105"/>
        </w:rPr>
        <w:t>or communities it will,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where reasonable, ensure that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 xml:space="preserve">specialist requirements of those groups/individuals are </w:t>
      </w:r>
      <w:proofErr w:type="spellStart"/>
      <w:r>
        <w:rPr>
          <w:color w:val="080808"/>
          <w:w w:val="105"/>
        </w:rPr>
        <w:t>recognised</w:t>
      </w:r>
      <w:proofErr w:type="spellEnd"/>
      <w:r>
        <w:rPr>
          <w:color w:val="080808"/>
          <w:w w:val="105"/>
        </w:rPr>
        <w:t xml:space="preserve"> and acknowledged.</w:t>
      </w:r>
    </w:p>
    <w:p w14:paraId="5A0BC1D1" w14:textId="77777777" w:rsidR="005B2C76" w:rsidRDefault="00000000">
      <w:pPr>
        <w:pStyle w:val="BodyText"/>
        <w:spacing w:line="376" w:lineRule="auto"/>
        <w:ind w:left="114" w:right="140" w:firstLine="3"/>
      </w:pPr>
      <w:r>
        <w:rPr>
          <w:color w:val="080808"/>
          <w:w w:val="105"/>
        </w:rPr>
        <w:t>The</w:t>
      </w:r>
      <w:r>
        <w:rPr>
          <w:color w:val="080808"/>
          <w:spacing w:val="-13"/>
          <w:w w:val="105"/>
        </w:rPr>
        <w:t xml:space="preserve"> </w:t>
      </w:r>
      <w:r>
        <w:rPr>
          <w:color w:val="080808"/>
          <w:w w:val="105"/>
        </w:rPr>
        <w:t>club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through various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routes</w:t>
      </w:r>
      <w:r>
        <w:rPr>
          <w:color w:val="080808"/>
          <w:spacing w:val="-13"/>
          <w:w w:val="105"/>
        </w:rPr>
        <w:t xml:space="preserve"> </w:t>
      </w:r>
      <w:r>
        <w:rPr>
          <w:color w:val="080808"/>
          <w:w w:val="105"/>
        </w:rPr>
        <w:t>of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communication will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ensure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that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community is aware that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all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levels of athletes are welcomed at the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club. All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club members will be coached and encouraged to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reach their own personal goals/achievements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and maximum potential as a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runner. The club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 xml:space="preserve">also </w:t>
      </w:r>
      <w:proofErr w:type="spellStart"/>
      <w:r>
        <w:rPr>
          <w:color w:val="080808"/>
          <w:w w:val="105"/>
        </w:rPr>
        <w:t>recognises</w:t>
      </w:r>
      <w:proofErr w:type="spellEnd"/>
      <w:r>
        <w:rPr>
          <w:color w:val="080808"/>
          <w:w w:val="105"/>
        </w:rPr>
        <w:t xml:space="preserve"> that there are groups in the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community where finances could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be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a</w:t>
      </w:r>
      <w:r>
        <w:rPr>
          <w:color w:val="080808"/>
          <w:spacing w:val="-13"/>
          <w:w w:val="105"/>
        </w:rPr>
        <w:t xml:space="preserve"> </w:t>
      </w:r>
      <w:r>
        <w:rPr>
          <w:color w:val="080808"/>
          <w:w w:val="105"/>
        </w:rPr>
        <w:t>possible barrier.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club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supports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these groups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by</w:t>
      </w:r>
      <w:r>
        <w:rPr>
          <w:color w:val="080808"/>
          <w:spacing w:val="-19"/>
          <w:w w:val="105"/>
        </w:rPr>
        <w:t xml:space="preserve"> </w:t>
      </w:r>
      <w:r>
        <w:rPr>
          <w:color w:val="080808"/>
          <w:w w:val="105"/>
        </w:rPr>
        <w:t>offering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a</w:t>
      </w:r>
      <w:r>
        <w:rPr>
          <w:color w:val="080808"/>
          <w:spacing w:val="-13"/>
          <w:w w:val="105"/>
        </w:rPr>
        <w:t xml:space="preserve"> </w:t>
      </w:r>
      <w:r>
        <w:rPr>
          <w:color w:val="080808"/>
          <w:w w:val="105"/>
        </w:rPr>
        <w:t>discount on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annual membership (See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membership form</w:t>
      </w:r>
      <w:r>
        <w:rPr>
          <w:color w:val="080808"/>
          <w:spacing w:val="-18"/>
          <w:w w:val="105"/>
        </w:rPr>
        <w:t xml:space="preserve"> </w:t>
      </w:r>
      <w:r>
        <w:rPr>
          <w:color w:val="080808"/>
          <w:w w:val="105"/>
        </w:rPr>
        <w:t xml:space="preserve">for </w:t>
      </w:r>
      <w:r>
        <w:rPr>
          <w:color w:val="080808"/>
          <w:spacing w:val="-2"/>
          <w:w w:val="105"/>
        </w:rPr>
        <w:t>details).</w:t>
      </w:r>
    </w:p>
    <w:p w14:paraId="10176671" w14:textId="77777777" w:rsidR="005B2C76" w:rsidRDefault="005B2C76">
      <w:pPr>
        <w:pStyle w:val="BodyText"/>
        <w:spacing w:before="141"/>
      </w:pPr>
    </w:p>
    <w:p w14:paraId="6CC1A5A9" w14:textId="77777777" w:rsidR="005B2C76" w:rsidRDefault="00000000">
      <w:pPr>
        <w:pStyle w:val="BodyText"/>
        <w:spacing w:line="376" w:lineRule="auto"/>
        <w:ind w:left="114" w:right="92" w:firstLine="3"/>
      </w:pPr>
      <w:r>
        <w:rPr>
          <w:color w:val="080808"/>
          <w:w w:val="105"/>
        </w:rPr>
        <w:t xml:space="preserve">The club will ensure that members are aware that there is equal opportunity for all the clubs services. The club will </w:t>
      </w:r>
      <w:proofErr w:type="gramStart"/>
      <w:r>
        <w:rPr>
          <w:color w:val="080808"/>
          <w:w w:val="105"/>
        </w:rPr>
        <w:t>at all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times</w:t>
      </w:r>
      <w:proofErr w:type="gramEnd"/>
      <w:r>
        <w:rPr>
          <w:color w:val="080808"/>
          <w:w w:val="105"/>
        </w:rPr>
        <w:t xml:space="preserve"> keep their members up to date with current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training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courses and</w:t>
      </w:r>
      <w:r>
        <w:rPr>
          <w:color w:val="080808"/>
          <w:spacing w:val="-17"/>
          <w:w w:val="105"/>
        </w:rPr>
        <w:t xml:space="preserve"> </w:t>
      </w:r>
      <w:r>
        <w:rPr>
          <w:color w:val="080808"/>
          <w:w w:val="105"/>
        </w:rPr>
        <w:t>coaching/committee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vacancies,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information will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be</w:t>
      </w:r>
      <w:r>
        <w:rPr>
          <w:color w:val="080808"/>
          <w:spacing w:val="-18"/>
          <w:w w:val="105"/>
        </w:rPr>
        <w:t xml:space="preserve"> </w:t>
      </w:r>
      <w:r>
        <w:rPr>
          <w:color w:val="080808"/>
          <w:w w:val="105"/>
        </w:rPr>
        <w:t>given on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procedure for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application. Information will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be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discussed both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at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the committee meetings and on training nights.</w:t>
      </w:r>
    </w:p>
    <w:p w14:paraId="5BFD2F77" w14:textId="77777777" w:rsidR="005B2C76" w:rsidRDefault="005B2C76">
      <w:pPr>
        <w:pStyle w:val="BodyText"/>
        <w:spacing w:before="154"/>
      </w:pPr>
    </w:p>
    <w:p w14:paraId="1B12D7CD" w14:textId="77777777" w:rsidR="005B2C76" w:rsidRDefault="00000000">
      <w:pPr>
        <w:pStyle w:val="BodyText"/>
        <w:spacing w:before="1" w:line="372" w:lineRule="auto"/>
        <w:ind w:left="122" w:right="140" w:hanging="2"/>
      </w:pPr>
      <w:r>
        <w:rPr>
          <w:color w:val="080808"/>
          <w:w w:val="110"/>
        </w:rPr>
        <w:t>Ward</w:t>
      </w:r>
      <w:r>
        <w:rPr>
          <w:color w:val="080808"/>
          <w:spacing w:val="-18"/>
          <w:w w:val="110"/>
        </w:rPr>
        <w:t xml:space="preserve"> </w:t>
      </w:r>
      <w:r>
        <w:rPr>
          <w:color w:val="080808"/>
          <w:w w:val="110"/>
        </w:rPr>
        <w:t>Park</w:t>
      </w:r>
      <w:r>
        <w:rPr>
          <w:color w:val="080808"/>
          <w:spacing w:val="-18"/>
          <w:w w:val="110"/>
        </w:rPr>
        <w:t xml:space="preserve"> </w:t>
      </w:r>
      <w:r>
        <w:rPr>
          <w:color w:val="080808"/>
          <w:w w:val="110"/>
        </w:rPr>
        <w:t>Runners</w:t>
      </w:r>
      <w:r>
        <w:rPr>
          <w:color w:val="080808"/>
          <w:spacing w:val="-17"/>
          <w:w w:val="110"/>
        </w:rPr>
        <w:t xml:space="preserve"> </w:t>
      </w:r>
      <w:r>
        <w:rPr>
          <w:color w:val="080808"/>
          <w:w w:val="110"/>
        </w:rPr>
        <w:t>constitution</w:t>
      </w:r>
      <w:r>
        <w:rPr>
          <w:color w:val="080808"/>
          <w:spacing w:val="-10"/>
          <w:w w:val="110"/>
        </w:rPr>
        <w:t xml:space="preserve"> </w:t>
      </w:r>
      <w:r>
        <w:rPr>
          <w:color w:val="080808"/>
          <w:w w:val="110"/>
        </w:rPr>
        <w:t>states</w:t>
      </w:r>
      <w:r>
        <w:rPr>
          <w:color w:val="080808"/>
          <w:spacing w:val="-18"/>
          <w:w w:val="110"/>
        </w:rPr>
        <w:t xml:space="preserve"> </w:t>
      </w:r>
      <w:r>
        <w:rPr>
          <w:color w:val="080808"/>
          <w:w w:val="110"/>
        </w:rPr>
        <w:t>the Club</w:t>
      </w:r>
      <w:r>
        <w:rPr>
          <w:color w:val="080808"/>
          <w:spacing w:val="-18"/>
          <w:w w:val="110"/>
        </w:rPr>
        <w:t xml:space="preserve"> </w:t>
      </w:r>
      <w:r>
        <w:rPr>
          <w:color w:val="080808"/>
          <w:w w:val="110"/>
        </w:rPr>
        <w:t>is</w:t>
      </w:r>
      <w:r>
        <w:rPr>
          <w:color w:val="080808"/>
          <w:spacing w:val="-8"/>
          <w:w w:val="110"/>
        </w:rPr>
        <w:t xml:space="preserve"> </w:t>
      </w:r>
      <w:r>
        <w:rPr>
          <w:color w:val="080808"/>
          <w:w w:val="110"/>
        </w:rPr>
        <w:t>committed</w:t>
      </w:r>
      <w:r>
        <w:rPr>
          <w:color w:val="080808"/>
          <w:spacing w:val="-10"/>
          <w:w w:val="110"/>
        </w:rPr>
        <w:t xml:space="preserve"> </w:t>
      </w:r>
      <w:r>
        <w:rPr>
          <w:color w:val="080808"/>
          <w:w w:val="110"/>
        </w:rPr>
        <w:t>to</w:t>
      </w:r>
      <w:r>
        <w:rPr>
          <w:color w:val="080808"/>
          <w:spacing w:val="-15"/>
          <w:w w:val="110"/>
        </w:rPr>
        <w:t xml:space="preserve"> </w:t>
      </w:r>
      <w:r>
        <w:rPr>
          <w:color w:val="080808"/>
          <w:w w:val="110"/>
        </w:rPr>
        <w:t>incorporating inclusiveness and</w:t>
      </w:r>
      <w:r>
        <w:rPr>
          <w:color w:val="080808"/>
          <w:spacing w:val="-8"/>
          <w:w w:val="110"/>
        </w:rPr>
        <w:t xml:space="preserve"> </w:t>
      </w:r>
      <w:r>
        <w:rPr>
          <w:color w:val="080808"/>
          <w:w w:val="110"/>
        </w:rPr>
        <w:t>equal</w:t>
      </w:r>
      <w:r>
        <w:rPr>
          <w:color w:val="080808"/>
          <w:spacing w:val="-9"/>
          <w:w w:val="110"/>
        </w:rPr>
        <w:t xml:space="preserve"> </w:t>
      </w:r>
      <w:r>
        <w:rPr>
          <w:color w:val="080808"/>
          <w:w w:val="110"/>
        </w:rPr>
        <w:t>opportunities into</w:t>
      </w:r>
      <w:r>
        <w:rPr>
          <w:color w:val="080808"/>
          <w:spacing w:val="-15"/>
          <w:w w:val="110"/>
        </w:rPr>
        <w:t xml:space="preserve"> </w:t>
      </w:r>
      <w:r>
        <w:rPr>
          <w:color w:val="080808"/>
          <w:w w:val="110"/>
        </w:rPr>
        <w:t>all</w:t>
      </w:r>
      <w:r>
        <w:rPr>
          <w:color w:val="080808"/>
          <w:spacing w:val="-9"/>
          <w:w w:val="110"/>
        </w:rPr>
        <w:t xml:space="preserve"> </w:t>
      </w:r>
      <w:r>
        <w:rPr>
          <w:color w:val="080808"/>
          <w:w w:val="110"/>
        </w:rPr>
        <w:t>aspects</w:t>
      </w:r>
      <w:r>
        <w:rPr>
          <w:color w:val="080808"/>
          <w:spacing w:val="-2"/>
          <w:w w:val="110"/>
        </w:rPr>
        <w:t xml:space="preserve"> </w:t>
      </w:r>
      <w:r>
        <w:rPr>
          <w:color w:val="080808"/>
          <w:w w:val="110"/>
        </w:rPr>
        <w:t>of</w:t>
      </w:r>
      <w:r>
        <w:rPr>
          <w:color w:val="080808"/>
          <w:spacing w:val="-11"/>
          <w:w w:val="110"/>
        </w:rPr>
        <w:t xml:space="preserve"> </w:t>
      </w:r>
      <w:r>
        <w:rPr>
          <w:color w:val="080808"/>
          <w:w w:val="110"/>
        </w:rPr>
        <w:t>its</w:t>
      </w:r>
      <w:r>
        <w:rPr>
          <w:color w:val="080808"/>
          <w:spacing w:val="-2"/>
          <w:w w:val="110"/>
        </w:rPr>
        <w:t xml:space="preserve"> </w:t>
      </w:r>
      <w:r>
        <w:rPr>
          <w:color w:val="080808"/>
          <w:w w:val="110"/>
        </w:rPr>
        <w:t>work</w:t>
      </w:r>
      <w:r>
        <w:rPr>
          <w:color w:val="080808"/>
          <w:spacing w:val="-12"/>
          <w:w w:val="110"/>
        </w:rPr>
        <w:t xml:space="preserve"> </w:t>
      </w:r>
      <w:r>
        <w:rPr>
          <w:color w:val="080808"/>
          <w:w w:val="110"/>
        </w:rPr>
        <w:t>and</w:t>
      </w:r>
      <w:r>
        <w:rPr>
          <w:color w:val="080808"/>
          <w:spacing w:val="-7"/>
          <w:w w:val="110"/>
        </w:rPr>
        <w:t xml:space="preserve"> </w:t>
      </w:r>
      <w:r>
        <w:rPr>
          <w:color w:val="080808"/>
          <w:w w:val="110"/>
        </w:rPr>
        <w:t>will</w:t>
      </w:r>
      <w:r>
        <w:rPr>
          <w:color w:val="080808"/>
          <w:spacing w:val="-17"/>
          <w:w w:val="110"/>
        </w:rPr>
        <w:t xml:space="preserve"> </w:t>
      </w:r>
      <w:proofErr w:type="gramStart"/>
      <w:r>
        <w:rPr>
          <w:color w:val="080808"/>
          <w:w w:val="110"/>
        </w:rPr>
        <w:t>ensure</w:t>
      </w:r>
      <w:proofErr w:type="gramEnd"/>
    </w:p>
    <w:p w14:paraId="3CED98B5" w14:textId="77777777" w:rsidR="005B2C76" w:rsidRDefault="005B2C76">
      <w:pPr>
        <w:spacing w:line="372" w:lineRule="auto"/>
        <w:sectPr w:rsidR="005B2C76" w:rsidSect="00F865F4">
          <w:headerReference w:type="default" r:id="rId7"/>
          <w:footerReference w:type="default" r:id="rId8"/>
          <w:type w:val="continuous"/>
          <w:pgSz w:w="11910" w:h="16840"/>
          <w:pgMar w:top="1300" w:right="1340" w:bottom="1220" w:left="1320" w:header="693" w:footer="1034" w:gutter="0"/>
          <w:pgNumType w:start="1"/>
          <w:cols w:space="720"/>
        </w:sectPr>
      </w:pPr>
    </w:p>
    <w:p w14:paraId="02082B4E" w14:textId="77777777" w:rsidR="005B2C76" w:rsidRDefault="00000000">
      <w:pPr>
        <w:pStyle w:val="BodyText"/>
        <w:spacing w:before="97" w:line="369" w:lineRule="auto"/>
        <w:ind w:left="116" w:right="304" w:firstLine="3"/>
      </w:pPr>
      <w:r>
        <w:rPr>
          <w:color w:val="070707"/>
          <w:w w:val="110"/>
        </w:rPr>
        <w:lastRenderedPageBreak/>
        <w:t>that no individual suffers from</w:t>
      </w:r>
      <w:r>
        <w:rPr>
          <w:color w:val="070707"/>
          <w:spacing w:val="-11"/>
          <w:w w:val="110"/>
        </w:rPr>
        <w:t xml:space="preserve"> </w:t>
      </w:r>
      <w:r>
        <w:rPr>
          <w:color w:val="070707"/>
          <w:w w:val="110"/>
        </w:rPr>
        <w:t>abuse or harassment on the grounds of age, gender,</w:t>
      </w:r>
      <w:r>
        <w:rPr>
          <w:color w:val="070707"/>
          <w:spacing w:val="-12"/>
          <w:w w:val="110"/>
        </w:rPr>
        <w:t xml:space="preserve"> </w:t>
      </w:r>
      <w:r>
        <w:rPr>
          <w:color w:val="070707"/>
          <w:w w:val="110"/>
        </w:rPr>
        <w:t>disability, religion,</w:t>
      </w:r>
      <w:r>
        <w:rPr>
          <w:color w:val="070707"/>
          <w:spacing w:val="-2"/>
          <w:w w:val="110"/>
        </w:rPr>
        <w:t xml:space="preserve"> </w:t>
      </w:r>
      <w:r>
        <w:rPr>
          <w:color w:val="070707"/>
          <w:w w:val="110"/>
        </w:rPr>
        <w:t>sexual</w:t>
      </w:r>
      <w:r>
        <w:rPr>
          <w:color w:val="070707"/>
          <w:spacing w:val="-9"/>
          <w:w w:val="110"/>
        </w:rPr>
        <w:t xml:space="preserve"> </w:t>
      </w:r>
      <w:r>
        <w:rPr>
          <w:color w:val="070707"/>
          <w:w w:val="110"/>
        </w:rPr>
        <w:t>orientation,</w:t>
      </w:r>
      <w:r>
        <w:rPr>
          <w:color w:val="070707"/>
          <w:spacing w:val="-8"/>
          <w:w w:val="110"/>
        </w:rPr>
        <w:t xml:space="preserve"> </w:t>
      </w:r>
      <w:r>
        <w:rPr>
          <w:color w:val="070707"/>
          <w:w w:val="110"/>
        </w:rPr>
        <w:t>political</w:t>
      </w:r>
      <w:r>
        <w:rPr>
          <w:color w:val="070707"/>
          <w:spacing w:val="-12"/>
          <w:w w:val="110"/>
        </w:rPr>
        <w:t xml:space="preserve"> </w:t>
      </w:r>
      <w:r>
        <w:rPr>
          <w:color w:val="070707"/>
          <w:w w:val="110"/>
        </w:rPr>
        <w:t>or</w:t>
      </w:r>
      <w:r>
        <w:rPr>
          <w:color w:val="070707"/>
          <w:spacing w:val="-7"/>
          <w:w w:val="110"/>
        </w:rPr>
        <w:t xml:space="preserve"> </w:t>
      </w:r>
      <w:r>
        <w:rPr>
          <w:color w:val="070707"/>
          <w:w w:val="110"/>
        </w:rPr>
        <w:t>other</w:t>
      </w:r>
      <w:r>
        <w:rPr>
          <w:color w:val="070707"/>
          <w:spacing w:val="-6"/>
          <w:w w:val="110"/>
        </w:rPr>
        <w:t xml:space="preserve"> </w:t>
      </w:r>
      <w:r>
        <w:rPr>
          <w:color w:val="070707"/>
          <w:w w:val="110"/>
        </w:rPr>
        <w:t>beliefs,</w:t>
      </w:r>
      <w:r>
        <w:rPr>
          <w:color w:val="070707"/>
          <w:spacing w:val="-7"/>
          <w:w w:val="110"/>
        </w:rPr>
        <w:t xml:space="preserve"> </w:t>
      </w:r>
      <w:r>
        <w:rPr>
          <w:color w:val="070707"/>
          <w:w w:val="110"/>
        </w:rPr>
        <w:t xml:space="preserve">ethnicity, </w:t>
      </w:r>
      <w:proofErr w:type="gramStart"/>
      <w:r>
        <w:rPr>
          <w:color w:val="070707"/>
          <w:w w:val="110"/>
        </w:rPr>
        <w:t>race</w:t>
      </w:r>
      <w:proofErr w:type="gramEnd"/>
      <w:r>
        <w:rPr>
          <w:color w:val="070707"/>
          <w:w w:val="110"/>
        </w:rPr>
        <w:t xml:space="preserve"> or nationality.</w:t>
      </w:r>
    </w:p>
    <w:p w14:paraId="0E71F0C2" w14:textId="77777777" w:rsidR="005B2C76" w:rsidRDefault="00000000">
      <w:pPr>
        <w:pStyle w:val="BodyText"/>
        <w:spacing w:before="213" w:line="376" w:lineRule="auto"/>
        <w:ind w:left="116" w:right="140" w:firstLine="7"/>
      </w:pPr>
      <w:r>
        <w:rPr>
          <w:color w:val="070707"/>
          <w:w w:val="105"/>
        </w:rPr>
        <w:t>Any</w:t>
      </w:r>
      <w:r>
        <w:rPr>
          <w:color w:val="070707"/>
          <w:spacing w:val="-4"/>
          <w:w w:val="105"/>
        </w:rPr>
        <w:t xml:space="preserve"> </w:t>
      </w:r>
      <w:r>
        <w:rPr>
          <w:color w:val="070707"/>
          <w:w w:val="105"/>
        </w:rPr>
        <w:t>member who</w:t>
      </w:r>
      <w:r>
        <w:rPr>
          <w:color w:val="070707"/>
          <w:spacing w:val="-2"/>
          <w:w w:val="105"/>
        </w:rPr>
        <w:t xml:space="preserve"> </w:t>
      </w:r>
      <w:r>
        <w:rPr>
          <w:color w:val="070707"/>
          <w:w w:val="105"/>
        </w:rPr>
        <w:t>commits a serious</w:t>
      </w:r>
      <w:r>
        <w:rPr>
          <w:color w:val="070707"/>
          <w:spacing w:val="-3"/>
          <w:w w:val="105"/>
        </w:rPr>
        <w:t xml:space="preserve"> </w:t>
      </w:r>
      <w:r>
        <w:rPr>
          <w:color w:val="070707"/>
          <w:w w:val="105"/>
        </w:rPr>
        <w:t>offence</w:t>
      </w:r>
      <w:r>
        <w:rPr>
          <w:color w:val="070707"/>
          <w:spacing w:val="-16"/>
          <w:w w:val="105"/>
        </w:rPr>
        <w:t xml:space="preserve"> </w:t>
      </w:r>
      <w:r>
        <w:rPr>
          <w:color w:val="070707"/>
          <w:w w:val="105"/>
        </w:rPr>
        <w:t>will</w:t>
      </w:r>
      <w:r>
        <w:rPr>
          <w:color w:val="070707"/>
          <w:spacing w:val="-5"/>
          <w:w w:val="105"/>
        </w:rPr>
        <w:t xml:space="preserve"> </w:t>
      </w:r>
      <w:r>
        <w:rPr>
          <w:color w:val="070707"/>
          <w:w w:val="105"/>
        </w:rPr>
        <w:t>be</w:t>
      </w:r>
      <w:r>
        <w:rPr>
          <w:color w:val="070707"/>
          <w:spacing w:val="-10"/>
          <w:w w:val="105"/>
        </w:rPr>
        <w:t xml:space="preserve"> </w:t>
      </w:r>
      <w:r>
        <w:rPr>
          <w:color w:val="070707"/>
          <w:w w:val="105"/>
        </w:rPr>
        <w:t>asked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w w:val="105"/>
        </w:rPr>
        <w:t>to</w:t>
      </w:r>
      <w:r>
        <w:rPr>
          <w:color w:val="070707"/>
          <w:spacing w:val="-15"/>
          <w:w w:val="105"/>
        </w:rPr>
        <w:t xml:space="preserve"> </w:t>
      </w:r>
      <w:r>
        <w:rPr>
          <w:color w:val="070707"/>
          <w:w w:val="105"/>
        </w:rPr>
        <w:t>resign</w:t>
      </w:r>
      <w:r>
        <w:rPr>
          <w:color w:val="070707"/>
          <w:spacing w:val="-4"/>
          <w:w w:val="105"/>
        </w:rPr>
        <w:t xml:space="preserve"> </w:t>
      </w:r>
      <w:r>
        <w:rPr>
          <w:color w:val="070707"/>
          <w:w w:val="105"/>
        </w:rPr>
        <w:t>from</w:t>
      </w:r>
      <w:r>
        <w:rPr>
          <w:color w:val="070707"/>
          <w:spacing w:val="-18"/>
          <w:w w:val="105"/>
        </w:rPr>
        <w:t xml:space="preserve"> </w:t>
      </w:r>
      <w:r>
        <w:rPr>
          <w:color w:val="070707"/>
          <w:w w:val="105"/>
        </w:rPr>
        <w:t>the</w:t>
      </w:r>
      <w:r>
        <w:rPr>
          <w:color w:val="070707"/>
          <w:spacing w:val="-10"/>
          <w:w w:val="105"/>
        </w:rPr>
        <w:t xml:space="preserve"> </w:t>
      </w:r>
      <w:r>
        <w:rPr>
          <w:color w:val="070707"/>
          <w:w w:val="105"/>
        </w:rPr>
        <w:t>club. The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w w:val="105"/>
        </w:rPr>
        <w:t xml:space="preserve">club would ask that any member who witnesses any unacceptable or discriminatory </w:t>
      </w:r>
      <w:proofErr w:type="spellStart"/>
      <w:r>
        <w:rPr>
          <w:color w:val="070707"/>
          <w:w w:val="105"/>
        </w:rPr>
        <w:t>behaviour</w:t>
      </w:r>
      <w:proofErr w:type="spellEnd"/>
      <w:r>
        <w:rPr>
          <w:color w:val="070707"/>
          <w:w w:val="105"/>
        </w:rPr>
        <w:t xml:space="preserve"> to make a complaint following the clubs complaints </w:t>
      </w:r>
      <w:r>
        <w:rPr>
          <w:color w:val="070707"/>
          <w:spacing w:val="-2"/>
          <w:w w:val="105"/>
        </w:rPr>
        <w:t>procedure.</w:t>
      </w:r>
    </w:p>
    <w:p w14:paraId="442DF667" w14:textId="77777777" w:rsidR="005B2C76" w:rsidRDefault="005B2C76">
      <w:pPr>
        <w:pStyle w:val="BodyText"/>
        <w:spacing w:before="151"/>
      </w:pPr>
    </w:p>
    <w:p w14:paraId="3252B98A" w14:textId="77777777" w:rsidR="005B2C76" w:rsidRDefault="00000000">
      <w:pPr>
        <w:pStyle w:val="BodyText"/>
        <w:spacing w:before="1" w:line="376" w:lineRule="auto"/>
        <w:ind w:left="115" w:right="140" w:firstLine="3"/>
      </w:pPr>
      <w:r>
        <w:rPr>
          <w:color w:val="070707"/>
          <w:w w:val="105"/>
        </w:rPr>
        <w:t>The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w w:val="105"/>
        </w:rPr>
        <w:t>club will ensure that all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w w:val="105"/>
        </w:rPr>
        <w:t>new members prior to</w:t>
      </w:r>
      <w:r>
        <w:rPr>
          <w:color w:val="070707"/>
          <w:spacing w:val="-3"/>
          <w:w w:val="105"/>
        </w:rPr>
        <w:t xml:space="preserve"> </w:t>
      </w:r>
      <w:r>
        <w:rPr>
          <w:color w:val="070707"/>
          <w:w w:val="105"/>
        </w:rPr>
        <w:t>joining be shown the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w w:val="105"/>
        </w:rPr>
        <w:t>policy and where it is located. The</w:t>
      </w:r>
      <w:r>
        <w:rPr>
          <w:color w:val="070707"/>
          <w:spacing w:val="-7"/>
          <w:w w:val="105"/>
        </w:rPr>
        <w:t xml:space="preserve"> </w:t>
      </w:r>
      <w:r>
        <w:rPr>
          <w:color w:val="070707"/>
          <w:w w:val="105"/>
        </w:rPr>
        <w:t>new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w w:val="105"/>
        </w:rPr>
        <w:t>member will then</w:t>
      </w:r>
      <w:r>
        <w:rPr>
          <w:color w:val="070707"/>
          <w:spacing w:val="-5"/>
          <w:w w:val="105"/>
        </w:rPr>
        <w:t xml:space="preserve"> </w:t>
      </w:r>
      <w:r>
        <w:rPr>
          <w:color w:val="070707"/>
          <w:w w:val="105"/>
        </w:rPr>
        <w:t>be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w w:val="105"/>
        </w:rPr>
        <w:t>asked to sign that they have</w:t>
      </w:r>
      <w:r>
        <w:rPr>
          <w:color w:val="070707"/>
          <w:spacing w:val="-4"/>
          <w:w w:val="105"/>
        </w:rPr>
        <w:t xml:space="preserve"> </w:t>
      </w:r>
      <w:r>
        <w:rPr>
          <w:color w:val="070707"/>
          <w:w w:val="105"/>
        </w:rPr>
        <w:t>read and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w w:val="105"/>
        </w:rPr>
        <w:t>understood the</w:t>
      </w:r>
      <w:r>
        <w:rPr>
          <w:color w:val="070707"/>
          <w:spacing w:val="-6"/>
          <w:w w:val="105"/>
        </w:rPr>
        <w:t xml:space="preserve"> </w:t>
      </w:r>
      <w:r>
        <w:rPr>
          <w:color w:val="070707"/>
          <w:w w:val="105"/>
        </w:rPr>
        <w:t>policy and that the</w:t>
      </w:r>
      <w:r>
        <w:rPr>
          <w:color w:val="070707"/>
          <w:spacing w:val="-7"/>
          <w:w w:val="105"/>
        </w:rPr>
        <w:t xml:space="preserve"> </w:t>
      </w:r>
      <w:r>
        <w:rPr>
          <w:color w:val="070707"/>
          <w:w w:val="105"/>
        </w:rPr>
        <w:t>club's equality statement will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w w:val="105"/>
        </w:rPr>
        <w:t>be followed</w:t>
      </w:r>
      <w:r>
        <w:rPr>
          <w:color w:val="424242"/>
          <w:w w:val="105"/>
        </w:rPr>
        <w:t>.</w:t>
      </w:r>
      <w:r>
        <w:rPr>
          <w:color w:val="424242"/>
          <w:spacing w:val="-2"/>
          <w:w w:val="105"/>
        </w:rPr>
        <w:t xml:space="preserve"> </w:t>
      </w:r>
      <w:proofErr w:type="gramStart"/>
      <w:r>
        <w:rPr>
          <w:color w:val="070707"/>
          <w:w w:val="105"/>
        </w:rPr>
        <w:t>In the</w:t>
      </w:r>
      <w:r>
        <w:rPr>
          <w:color w:val="070707"/>
          <w:spacing w:val="-8"/>
          <w:w w:val="105"/>
        </w:rPr>
        <w:t xml:space="preserve"> </w:t>
      </w:r>
      <w:r>
        <w:rPr>
          <w:color w:val="070707"/>
          <w:w w:val="105"/>
        </w:rPr>
        <w:t>event</w:t>
      </w:r>
      <w:r>
        <w:rPr>
          <w:color w:val="070707"/>
          <w:spacing w:val="-10"/>
          <w:w w:val="105"/>
        </w:rPr>
        <w:t xml:space="preserve"> </w:t>
      </w:r>
      <w:r>
        <w:rPr>
          <w:color w:val="070707"/>
          <w:w w:val="105"/>
        </w:rPr>
        <w:t>that</w:t>
      </w:r>
      <w:proofErr w:type="gramEnd"/>
      <w:r>
        <w:rPr>
          <w:color w:val="070707"/>
          <w:spacing w:val="-7"/>
          <w:w w:val="105"/>
        </w:rPr>
        <w:t xml:space="preserve"> </w:t>
      </w:r>
      <w:r>
        <w:rPr>
          <w:color w:val="070707"/>
          <w:w w:val="105"/>
        </w:rPr>
        <w:t>a</w:t>
      </w:r>
      <w:r>
        <w:rPr>
          <w:color w:val="070707"/>
          <w:spacing w:val="-9"/>
          <w:w w:val="105"/>
        </w:rPr>
        <w:t xml:space="preserve"> </w:t>
      </w:r>
      <w:r>
        <w:rPr>
          <w:color w:val="070707"/>
          <w:w w:val="105"/>
        </w:rPr>
        <w:t>person</w:t>
      </w:r>
      <w:r>
        <w:rPr>
          <w:color w:val="070707"/>
          <w:spacing w:val="-6"/>
          <w:w w:val="105"/>
        </w:rPr>
        <w:t xml:space="preserve"> </w:t>
      </w:r>
      <w:r>
        <w:rPr>
          <w:color w:val="070707"/>
          <w:w w:val="105"/>
        </w:rPr>
        <w:t>has</w:t>
      </w:r>
      <w:r>
        <w:rPr>
          <w:color w:val="070707"/>
          <w:spacing w:val="-7"/>
          <w:w w:val="105"/>
        </w:rPr>
        <w:t xml:space="preserve"> </w:t>
      </w:r>
      <w:r>
        <w:rPr>
          <w:color w:val="070707"/>
          <w:w w:val="105"/>
        </w:rPr>
        <w:t>problems with</w:t>
      </w:r>
      <w:r>
        <w:rPr>
          <w:color w:val="070707"/>
          <w:spacing w:val="-7"/>
          <w:w w:val="105"/>
        </w:rPr>
        <w:t xml:space="preserve"> </w:t>
      </w:r>
      <w:r>
        <w:rPr>
          <w:color w:val="070707"/>
          <w:w w:val="105"/>
        </w:rPr>
        <w:t>the</w:t>
      </w:r>
      <w:r>
        <w:rPr>
          <w:color w:val="070707"/>
          <w:spacing w:val="-17"/>
          <w:w w:val="105"/>
        </w:rPr>
        <w:t xml:space="preserve"> </w:t>
      </w:r>
      <w:r>
        <w:rPr>
          <w:color w:val="070707"/>
          <w:w w:val="105"/>
        </w:rPr>
        <w:t>reading</w:t>
      </w:r>
      <w:r>
        <w:rPr>
          <w:color w:val="070707"/>
          <w:spacing w:val="-9"/>
          <w:w w:val="105"/>
        </w:rPr>
        <w:t xml:space="preserve"> </w:t>
      </w:r>
      <w:r>
        <w:rPr>
          <w:color w:val="070707"/>
          <w:w w:val="105"/>
        </w:rPr>
        <w:t>or</w:t>
      </w:r>
      <w:r>
        <w:rPr>
          <w:color w:val="070707"/>
          <w:spacing w:val="-11"/>
          <w:w w:val="105"/>
        </w:rPr>
        <w:t xml:space="preserve"> </w:t>
      </w:r>
      <w:r>
        <w:rPr>
          <w:color w:val="070707"/>
          <w:w w:val="105"/>
        </w:rPr>
        <w:t>understanding</w:t>
      </w:r>
      <w:r>
        <w:rPr>
          <w:color w:val="070707"/>
          <w:spacing w:val="20"/>
          <w:w w:val="105"/>
        </w:rPr>
        <w:t xml:space="preserve"> </w:t>
      </w:r>
      <w:r>
        <w:rPr>
          <w:color w:val="070707"/>
          <w:w w:val="105"/>
        </w:rPr>
        <w:t>the</w:t>
      </w:r>
      <w:r>
        <w:rPr>
          <w:color w:val="070707"/>
          <w:spacing w:val="-8"/>
          <w:w w:val="105"/>
        </w:rPr>
        <w:t xml:space="preserve"> </w:t>
      </w:r>
      <w:r>
        <w:rPr>
          <w:color w:val="070707"/>
          <w:w w:val="105"/>
        </w:rPr>
        <w:t>contents of the policy they will be given support to</w:t>
      </w:r>
      <w:r>
        <w:rPr>
          <w:color w:val="070707"/>
          <w:spacing w:val="-15"/>
          <w:w w:val="105"/>
        </w:rPr>
        <w:t xml:space="preserve"> </w:t>
      </w:r>
      <w:r>
        <w:rPr>
          <w:color w:val="070707"/>
          <w:w w:val="105"/>
        </w:rPr>
        <w:t>do so, the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w w:val="105"/>
        </w:rPr>
        <w:t>club would point</w:t>
      </w:r>
      <w:r>
        <w:rPr>
          <w:color w:val="070707"/>
          <w:spacing w:val="-2"/>
          <w:w w:val="105"/>
        </w:rPr>
        <w:t xml:space="preserve"> </w:t>
      </w:r>
      <w:r>
        <w:rPr>
          <w:color w:val="070707"/>
          <w:w w:val="105"/>
        </w:rPr>
        <w:t>out that this support would remain confidential.</w:t>
      </w:r>
    </w:p>
    <w:p w14:paraId="2AA4C118" w14:textId="77777777" w:rsidR="005B2C76" w:rsidRDefault="005B2C76">
      <w:pPr>
        <w:pStyle w:val="BodyText"/>
        <w:spacing w:before="142"/>
      </w:pPr>
    </w:p>
    <w:p w14:paraId="0D908705" w14:textId="77777777" w:rsidR="005B2C76" w:rsidRDefault="00000000">
      <w:pPr>
        <w:pStyle w:val="BodyText"/>
        <w:spacing w:before="1" w:line="376" w:lineRule="auto"/>
        <w:ind w:left="115" w:right="92" w:firstLine="3"/>
      </w:pPr>
      <w:r>
        <w:rPr>
          <w:color w:val="070707"/>
          <w:w w:val="105"/>
        </w:rPr>
        <w:t>The</w:t>
      </w:r>
      <w:r>
        <w:rPr>
          <w:color w:val="070707"/>
          <w:spacing w:val="-8"/>
          <w:w w:val="105"/>
        </w:rPr>
        <w:t xml:space="preserve"> </w:t>
      </w:r>
      <w:r>
        <w:rPr>
          <w:color w:val="070707"/>
          <w:w w:val="105"/>
        </w:rPr>
        <w:t>club's</w:t>
      </w:r>
      <w:r>
        <w:rPr>
          <w:color w:val="070707"/>
          <w:spacing w:val="-9"/>
          <w:w w:val="105"/>
        </w:rPr>
        <w:t xml:space="preserve"> </w:t>
      </w:r>
      <w:r>
        <w:rPr>
          <w:color w:val="070707"/>
          <w:w w:val="105"/>
        </w:rPr>
        <w:t>policies</w:t>
      </w:r>
      <w:r>
        <w:rPr>
          <w:color w:val="070707"/>
          <w:spacing w:val="-7"/>
          <w:w w:val="105"/>
        </w:rPr>
        <w:t xml:space="preserve"> </w:t>
      </w:r>
      <w:r>
        <w:rPr>
          <w:color w:val="070707"/>
          <w:w w:val="105"/>
        </w:rPr>
        <w:t>and</w:t>
      </w:r>
      <w:r>
        <w:rPr>
          <w:color w:val="070707"/>
          <w:spacing w:val="-4"/>
          <w:w w:val="105"/>
        </w:rPr>
        <w:t xml:space="preserve"> </w:t>
      </w:r>
      <w:r>
        <w:rPr>
          <w:color w:val="070707"/>
          <w:w w:val="105"/>
        </w:rPr>
        <w:t>procedures will</w:t>
      </w:r>
      <w:r>
        <w:rPr>
          <w:color w:val="070707"/>
          <w:spacing w:val="-4"/>
          <w:w w:val="105"/>
        </w:rPr>
        <w:t xml:space="preserve"> </w:t>
      </w:r>
      <w:r>
        <w:rPr>
          <w:color w:val="070707"/>
          <w:w w:val="105"/>
        </w:rPr>
        <w:t>be</w:t>
      </w:r>
      <w:r>
        <w:rPr>
          <w:color w:val="070707"/>
          <w:spacing w:val="-16"/>
          <w:w w:val="105"/>
        </w:rPr>
        <w:t xml:space="preserve"> </w:t>
      </w:r>
      <w:r>
        <w:rPr>
          <w:color w:val="070707"/>
          <w:w w:val="105"/>
        </w:rPr>
        <w:t>monitored regularly to</w:t>
      </w:r>
      <w:r>
        <w:rPr>
          <w:color w:val="070707"/>
          <w:spacing w:val="-7"/>
          <w:w w:val="105"/>
        </w:rPr>
        <w:t xml:space="preserve"> </w:t>
      </w:r>
      <w:r>
        <w:rPr>
          <w:color w:val="070707"/>
          <w:w w:val="105"/>
        </w:rPr>
        <w:t>ensure they</w:t>
      </w:r>
      <w:r>
        <w:rPr>
          <w:color w:val="070707"/>
          <w:spacing w:val="-2"/>
          <w:w w:val="105"/>
        </w:rPr>
        <w:t xml:space="preserve"> </w:t>
      </w:r>
      <w:r>
        <w:rPr>
          <w:color w:val="070707"/>
          <w:w w:val="105"/>
        </w:rPr>
        <w:t>comply with</w:t>
      </w:r>
      <w:r>
        <w:rPr>
          <w:color w:val="070707"/>
          <w:spacing w:val="-7"/>
          <w:w w:val="105"/>
        </w:rPr>
        <w:t xml:space="preserve"> </w:t>
      </w:r>
      <w:r>
        <w:rPr>
          <w:color w:val="070707"/>
          <w:w w:val="105"/>
        </w:rPr>
        <w:t>this</w:t>
      </w:r>
      <w:r>
        <w:rPr>
          <w:color w:val="070707"/>
          <w:spacing w:val="-16"/>
          <w:w w:val="105"/>
        </w:rPr>
        <w:t xml:space="preserve"> </w:t>
      </w:r>
      <w:r>
        <w:rPr>
          <w:color w:val="070707"/>
          <w:w w:val="105"/>
        </w:rPr>
        <w:t>policy. The</w:t>
      </w:r>
      <w:r>
        <w:rPr>
          <w:color w:val="070707"/>
          <w:spacing w:val="-9"/>
          <w:w w:val="105"/>
        </w:rPr>
        <w:t xml:space="preserve"> </w:t>
      </w:r>
      <w:r>
        <w:rPr>
          <w:color w:val="070707"/>
          <w:w w:val="105"/>
        </w:rPr>
        <w:t>policy</w:t>
      </w:r>
      <w:r>
        <w:rPr>
          <w:color w:val="070707"/>
          <w:spacing w:val="-3"/>
          <w:w w:val="105"/>
        </w:rPr>
        <w:t xml:space="preserve"> </w:t>
      </w:r>
      <w:r>
        <w:rPr>
          <w:color w:val="070707"/>
          <w:w w:val="105"/>
        </w:rPr>
        <w:t>and</w:t>
      </w:r>
      <w:r>
        <w:rPr>
          <w:color w:val="070707"/>
          <w:spacing w:val="-7"/>
          <w:w w:val="105"/>
        </w:rPr>
        <w:t xml:space="preserve"> </w:t>
      </w:r>
      <w:r>
        <w:rPr>
          <w:color w:val="070707"/>
          <w:w w:val="105"/>
        </w:rPr>
        <w:t>how</w:t>
      </w:r>
      <w:r>
        <w:rPr>
          <w:color w:val="070707"/>
          <w:spacing w:val="-7"/>
          <w:w w:val="105"/>
        </w:rPr>
        <w:t xml:space="preserve"> </w:t>
      </w:r>
      <w:r>
        <w:rPr>
          <w:color w:val="070707"/>
          <w:w w:val="105"/>
        </w:rPr>
        <w:t>it</w:t>
      </w:r>
      <w:r>
        <w:rPr>
          <w:color w:val="070707"/>
          <w:spacing w:val="-2"/>
          <w:w w:val="105"/>
        </w:rPr>
        <w:t xml:space="preserve"> </w:t>
      </w:r>
      <w:r>
        <w:rPr>
          <w:color w:val="070707"/>
          <w:w w:val="105"/>
        </w:rPr>
        <w:t>is</w:t>
      </w:r>
      <w:r>
        <w:rPr>
          <w:color w:val="070707"/>
          <w:spacing w:val="-5"/>
          <w:w w:val="105"/>
        </w:rPr>
        <w:t xml:space="preserve"> </w:t>
      </w:r>
      <w:r>
        <w:rPr>
          <w:color w:val="070707"/>
          <w:w w:val="105"/>
        </w:rPr>
        <w:t>implemented will be</w:t>
      </w:r>
      <w:r>
        <w:rPr>
          <w:color w:val="070707"/>
          <w:spacing w:val="-11"/>
          <w:w w:val="105"/>
        </w:rPr>
        <w:t xml:space="preserve"> </w:t>
      </w:r>
      <w:r>
        <w:rPr>
          <w:color w:val="070707"/>
          <w:w w:val="105"/>
        </w:rPr>
        <w:t>discussed and</w:t>
      </w:r>
      <w:r>
        <w:rPr>
          <w:color w:val="070707"/>
          <w:spacing w:val="-6"/>
          <w:w w:val="105"/>
        </w:rPr>
        <w:t xml:space="preserve"> </w:t>
      </w:r>
      <w:r>
        <w:rPr>
          <w:color w:val="070707"/>
          <w:w w:val="105"/>
        </w:rPr>
        <w:t>reviewed at committee meetings. A</w:t>
      </w:r>
      <w:r>
        <w:rPr>
          <w:color w:val="070707"/>
          <w:spacing w:val="-12"/>
          <w:w w:val="105"/>
        </w:rPr>
        <w:t xml:space="preserve"> </w:t>
      </w:r>
      <w:r>
        <w:rPr>
          <w:color w:val="070707"/>
          <w:w w:val="105"/>
        </w:rPr>
        <w:t>monitoring</w:t>
      </w:r>
      <w:r>
        <w:rPr>
          <w:color w:val="070707"/>
          <w:spacing w:val="-2"/>
          <w:w w:val="105"/>
        </w:rPr>
        <w:t xml:space="preserve"> </w:t>
      </w:r>
      <w:r>
        <w:rPr>
          <w:color w:val="070707"/>
          <w:w w:val="105"/>
        </w:rPr>
        <w:t>system</w:t>
      </w:r>
      <w:r>
        <w:rPr>
          <w:color w:val="070707"/>
          <w:spacing w:val="-11"/>
          <w:w w:val="105"/>
        </w:rPr>
        <w:t xml:space="preserve"> </w:t>
      </w:r>
      <w:r>
        <w:rPr>
          <w:color w:val="070707"/>
          <w:w w:val="105"/>
        </w:rPr>
        <w:t>will</w:t>
      </w:r>
      <w:r>
        <w:rPr>
          <w:color w:val="070707"/>
          <w:spacing w:val="-6"/>
          <w:w w:val="105"/>
        </w:rPr>
        <w:t xml:space="preserve"> </w:t>
      </w:r>
      <w:r>
        <w:rPr>
          <w:color w:val="070707"/>
          <w:w w:val="105"/>
        </w:rPr>
        <w:t>be</w:t>
      </w:r>
      <w:r>
        <w:rPr>
          <w:color w:val="070707"/>
          <w:spacing w:val="-16"/>
          <w:w w:val="105"/>
        </w:rPr>
        <w:t xml:space="preserve"> </w:t>
      </w:r>
      <w:r>
        <w:rPr>
          <w:color w:val="070707"/>
          <w:w w:val="105"/>
        </w:rPr>
        <w:t>introduced</w:t>
      </w:r>
      <w:r>
        <w:rPr>
          <w:color w:val="070707"/>
          <w:spacing w:val="-3"/>
          <w:w w:val="105"/>
        </w:rPr>
        <w:t xml:space="preserve"> </w:t>
      </w:r>
      <w:r>
        <w:rPr>
          <w:color w:val="070707"/>
          <w:w w:val="105"/>
        </w:rPr>
        <w:t>which</w:t>
      </w:r>
      <w:r>
        <w:rPr>
          <w:color w:val="070707"/>
          <w:spacing w:val="-8"/>
          <w:w w:val="105"/>
        </w:rPr>
        <w:t xml:space="preserve"> </w:t>
      </w:r>
      <w:r>
        <w:rPr>
          <w:color w:val="070707"/>
          <w:w w:val="105"/>
        </w:rPr>
        <w:t>will</w:t>
      </w:r>
      <w:r>
        <w:rPr>
          <w:color w:val="070707"/>
          <w:spacing w:val="-8"/>
          <w:w w:val="105"/>
        </w:rPr>
        <w:t xml:space="preserve"> </w:t>
      </w:r>
      <w:r>
        <w:rPr>
          <w:color w:val="070707"/>
          <w:w w:val="105"/>
        </w:rPr>
        <w:t>collect</w:t>
      </w:r>
      <w:r>
        <w:rPr>
          <w:color w:val="070707"/>
          <w:spacing w:val="-13"/>
          <w:w w:val="105"/>
        </w:rPr>
        <w:t xml:space="preserve"> </w:t>
      </w:r>
      <w:r>
        <w:rPr>
          <w:color w:val="070707"/>
          <w:w w:val="105"/>
        </w:rPr>
        <w:t>data on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w w:val="105"/>
        </w:rPr>
        <w:t>the groups who use the</w:t>
      </w:r>
      <w:r>
        <w:rPr>
          <w:color w:val="070707"/>
          <w:spacing w:val="-6"/>
          <w:w w:val="105"/>
        </w:rPr>
        <w:t xml:space="preserve"> </w:t>
      </w:r>
      <w:r>
        <w:rPr>
          <w:color w:val="070707"/>
          <w:w w:val="105"/>
        </w:rPr>
        <w:t>club.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w w:val="105"/>
        </w:rPr>
        <w:t>The</w:t>
      </w:r>
      <w:r>
        <w:rPr>
          <w:color w:val="070707"/>
          <w:spacing w:val="-3"/>
          <w:w w:val="105"/>
        </w:rPr>
        <w:t xml:space="preserve"> </w:t>
      </w:r>
      <w:r>
        <w:rPr>
          <w:color w:val="070707"/>
          <w:w w:val="105"/>
        </w:rPr>
        <w:t>data will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w w:val="105"/>
        </w:rPr>
        <w:t>be assessed and reviewed</w:t>
      </w:r>
      <w:r>
        <w:rPr>
          <w:color w:val="070707"/>
          <w:spacing w:val="26"/>
          <w:w w:val="105"/>
        </w:rPr>
        <w:t xml:space="preserve"> </w:t>
      </w:r>
      <w:r>
        <w:rPr>
          <w:color w:val="070707"/>
          <w:w w:val="105"/>
        </w:rPr>
        <w:t>on</w:t>
      </w:r>
      <w:r>
        <w:rPr>
          <w:color w:val="070707"/>
          <w:spacing w:val="-6"/>
          <w:w w:val="105"/>
        </w:rPr>
        <w:t xml:space="preserve"> </w:t>
      </w:r>
      <w:r>
        <w:rPr>
          <w:color w:val="070707"/>
          <w:w w:val="105"/>
        </w:rPr>
        <w:t>a regular basis</w:t>
      </w:r>
      <w:r>
        <w:rPr>
          <w:color w:val="070707"/>
          <w:spacing w:val="-2"/>
          <w:w w:val="105"/>
        </w:rPr>
        <w:t xml:space="preserve"> </w:t>
      </w:r>
      <w:r>
        <w:rPr>
          <w:color w:val="070707"/>
          <w:w w:val="105"/>
        </w:rPr>
        <w:t>to</w:t>
      </w:r>
      <w:r>
        <w:rPr>
          <w:color w:val="070707"/>
          <w:spacing w:val="-12"/>
          <w:w w:val="105"/>
        </w:rPr>
        <w:t xml:space="preserve"> </w:t>
      </w:r>
      <w:r>
        <w:rPr>
          <w:color w:val="070707"/>
          <w:w w:val="105"/>
        </w:rPr>
        <w:t>ensure that</w:t>
      </w:r>
      <w:r>
        <w:rPr>
          <w:color w:val="070707"/>
          <w:spacing w:val="-4"/>
          <w:w w:val="105"/>
        </w:rPr>
        <w:t xml:space="preserve"> </w:t>
      </w:r>
      <w:r>
        <w:rPr>
          <w:color w:val="070707"/>
          <w:w w:val="105"/>
        </w:rPr>
        <w:t>the</w:t>
      </w:r>
      <w:r>
        <w:rPr>
          <w:color w:val="070707"/>
          <w:spacing w:val="-2"/>
          <w:w w:val="105"/>
        </w:rPr>
        <w:t xml:space="preserve"> </w:t>
      </w:r>
      <w:r>
        <w:rPr>
          <w:color w:val="070707"/>
          <w:w w:val="105"/>
        </w:rPr>
        <w:t>club</w:t>
      </w:r>
      <w:r>
        <w:rPr>
          <w:color w:val="070707"/>
          <w:spacing w:val="-8"/>
          <w:w w:val="105"/>
        </w:rPr>
        <w:t xml:space="preserve"> </w:t>
      </w:r>
      <w:r>
        <w:rPr>
          <w:color w:val="070707"/>
          <w:w w:val="105"/>
        </w:rPr>
        <w:t>is keeping abreast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w w:val="105"/>
        </w:rPr>
        <w:t>of changes in legislation and good practice.</w:t>
      </w:r>
    </w:p>
    <w:p w14:paraId="7C98815C" w14:textId="77777777" w:rsidR="005B2C76" w:rsidRDefault="005B2C76">
      <w:pPr>
        <w:pStyle w:val="BodyText"/>
        <w:spacing w:before="150"/>
      </w:pPr>
    </w:p>
    <w:p w14:paraId="01A7AF9F" w14:textId="77777777" w:rsidR="005B2C76" w:rsidRDefault="00000000">
      <w:pPr>
        <w:pStyle w:val="BodyText"/>
        <w:ind w:left="119"/>
      </w:pPr>
      <w:r>
        <w:rPr>
          <w:color w:val="070707"/>
          <w:spacing w:val="-2"/>
          <w:w w:val="105"/>
        </w:rPr>
        <w:t>Review</w:t>
      </w:r>
    </w:p>
    <w:p w14:paraId="19090A5B" w14:textId="77777777" w:rsidR="005B2C76" w:rsidRDefault="00000000">
      <w:pPr>
        <w:pStyle w:val="BodyText"/>
        <w:spacing w:before="146"/>
        <w:ind w:left="118"/>
      </w:pPr>
      <w:r>
        <w:rPr>
          <w:color w:val="070707"/>
          <w:w w:val="105"/>
        </w:rPr>
        <w:t>This</w:t>
      </w:r>
      <w:r>
        <w:rPr>
          <w:color w:val="070707"/>
          <w:spacing w:val="-15"/>
          <w:w w:val="105"/>
        </w:rPr>
        <w:t xml:space="preserve"> </w:t>
      </w:r>
      <w:r>
        <w:rPr>
          <w:color w:val="070707"/>
          <w:w w:val="105"/>
        </w:rPr>
        <w:t>policy</w:t>
      </w:r>
      <w:r>
        <w:rPr>
          <w:color w:val="070707"/>
          <w:spacing w:val="-2"/>
          <w:w w:val="105"/>
        </w:rPr>
        <w:t xml:space="preserve"> </w:t>
      </w:r>
      <w:r>
        <w:rPr>
          <w:color w:val="070707"/>
          <w:w w:val="105"/>
        </w:rPr>
        <w:t>and</w:t>
      </w:r>
      <w:r>
        <w:rPr>
          <w:color w:val="070707"/>
          <w:spacing w:val="-9"/>
          <w:w w:val="105"/>
        </w:rPr>
        <w:t xml:space="preserve"> </w:t>
      </w:r>
      <w:r>
        <w:rPr>
          <w:color w:val="070707"/>
          <w:w w:val="105"/>
        </w:rPr>
        <w:t>these</w:t>
      </w:r>
      <w:r>
        <w:rPr>
          <w:color w:val="070707"/>
          <w:spacing w:val="-5"/>
          <w:w w:val="105"/>
        </w:rPr>
        <w:t xml:space="preserve"> </w:t>
      </w:r>
      <w:r>
        <w:rPr>
          <w:color w:val="070707"/>
          <w:w w:val="105"/>
        </w:rPr>
        <w:t>procedures</w:t>
      </w:r>
      <w:r>
        <w:rPr>
          <w:color w:val="070707"/>
          <w:spacing w:val="2"/>
          <w:w w:val="105"/>
        </w:rPr>
        <w:t xml:space="preserve"> </w:t>
      </w:r>
      <w:r>
        <w:rPr>
          <w:color w:val="070707"/>
          <w:w w:val="105"/>
        </w:rPr>
        <w:t>will</w:t>
      </w:r>
      <w:r>
        <w:rPr>
          <w:color w:val="070707"/>
          <w:spacing w:val="-14"/>
          <w:w w:val="105"/>
        </w:rPr>
        <w:t xml:space="preserve"> </w:t>
      </w:r>
      <w:r>
        <w:rPr>
          <w:color w:val="070707"/>
          <w:w w:val="105"/>
        </w:rPr>
        <w:t>be</w:t>
      </w:r>
      <w:r>
        <w:rPr>
          <w:color w:val="070707"/>
          <w:spacing w:val="-10"/>
          <w:w w:val="105"/>
        </w:rPr>
        <w:t xml:space="preserve"> </w:t>
      </w:r>
      <w:r>
        <w:rPr>
          <w:color w:val="070707"/>
          <w:w w:val="105"/>
        </w:rPr>
        <w:t>regularly</w:t>
      </w:r>
      <w:r>
        <w:rPr>
          <w:color w:val="070707"/>
          <w:spacing w:val="8"/>
          <w:w w:val="105"/>
        </w:rPr>
        <w:t xml:space="preserve"> </w:t>
      </w:r>
      <w:r>
        <w:rPr>
          <w:color w:val="070707"/>
          <w:spacing w:val="-2"/>
          <w:w w:val="105"/>
        </w:rPr>
        <w:t>reviewed:</w:t>
      </w:r>
    </w:p>
    <w:p w14:paraId="0ADF0341" w14:textId="77777777" w:rsidR="005B2C76" w:rsidRDefault="00000000">
      <w:pPr>
        <w:pStyle w:val="ListParagraph"/>
        <w:numPr>
          <w:ilvl w:val="0"/>
          <w:numId w:val="1"/>
        </w:numPr>
        <w:tabs>
          <w:tab w:val="left" w:pos="838"/>
          <w:tab w:val="left" w:pos="843"/>
        </w:tabs>
        <w:spacing w:before="169" w:line="372" w:lineRule="auto"/>
        <w:ind w:right="777" w:hanging="364"/>
        <w:rPr>
          <w:sz w:val="23"/>
        </w:rPr>
      </w:pPr>
      <w:r>
        <w:rPr>
          <w:color w:val="070707"/>
          <w:w w:val="105"/>
          <w:sz w:val="23"/>
        </w:rPr>
        <w:t>In accordance with</w:t>
      </w:r>
      <w:r>
        <w:rPr>
          <w:color w:val="070707"/>
          <w:spacing w:val="-8"/>
          <w:w w:val="105"/>
          <w:sz w:val="23"/>
        </w:rPr>
        <w:t xml:space="preserve"> </w:t>
      </w:r>
      <w:r>
        <w:rPr>
          <w:color w:val="070707"/>
          <w:w w:val="105"/>
          <w:sz w:val="23"/>
        </w:rPr>
        <w:t>changes</w:t>
      </w:r>
      <w:r>
        <w:rPr>
          <w:color w:val="070707"/>
          <w:spacing w:val="-2"/>
          <w:w w:val="105"/>
          <w:sz w:val="23"/>
        </w:rPr>
        <w:t xml:space="preserve"> </w:t>
      </w:r>
      <w:r>
        <w:rPr>
          <w:color w:val="070707"/>
          <w:w w:val="105"/>
          <w:sz w:val="23"/>
        </w:rPr>
        <w:t>in</w:t>
      </w:r>
      <w:r>
        <w:rPr>
          <w:color w:val="070707"/>
          <w:spacing w:val="-5"/>
          <w:w w:val="105"/>
          <w:sz w:val="23"/>
        </w:rPr>
        <w:t xml:space="preserve"> </w:t>
      </w:r>
      <w:r>
        <w:rPr>
          <w:color w:val="070707"/>
          <w:w w:val="105"/>
          <w:sz w:val="23"/>
        </w:rPr>
        <w:t>legislation</w:t>
      </w:r>
      <w:r>
        <w:rPr>
          <w:color w:val="070707"/>
          <w:spacing w:val="-5"/>
          <w:w w:val="105"/>
          <w:sz w:val="23"/>
        </w:rPr>
        <w:t xml:space="preserve"> </w:t>
      </w:r>
      <w:r>
        <w:rPr>
          <w:color w:val="070707"/>
          <w:w w:val="105"/>
          <w:sz w:val="23"/>
        </w:rPr>
        <w:t>and</w:t>
      </w:r>
      <w:r>
        <w:rPr>
          <w:color w:val="070707"/>
          <w:spacing w:val="-15"/>
          <w:w w:val="105"/>
          <w:sz w:val="23"/>
        </w:rPr>
        <w:t xml:space="preserve"> </w:t>
      </w:r>
      <w:r>
        <w:rPr>
          <w:color w:val="070707"/>
          <w:w w:val="105"/>
          <w:sz w:val="23"/>
        </w:rPr>
        <w:t>guidance</w:t>
      </w:r>
      <w:r>
        <w:rPr>
          <w:color w:val="070707"/>
          <w:spacing w:val="-8"/>
          <w:w w:val="105"/>
          <w:sz w:val="23"/>
        </w:rPr>
        <w:t xml:space="preserve"> </w:t>
      </w:r>
      <w:r>
        <w:rPr>
          <w:color w:val="070707"/>
          <w:w w:val="105"/>
          <w:sz w:val="23"/>
        </w:rPr>
        <w:t>or</w:t>
      </w:r>
      <w:r>
        <w:rPr>
          <w:color w:val="070707"/>
          <w:spacing w:val="-16"/>
          <w:w w:val="105"/>
          <w:sz w:val="23"/>
        </w:rPr>
        <w:t xml:space="preserve"> </w:t>
      </w:r>
      <w:r>
        <w:rPr>
          <w:color w:val="070707"/>
          <w:w w:val="105"/>
          <w:sz w:val="23"/>
        </w:rPr>
        <w:t>following</w:t>
      </w:r>
      <w:r>
        <w:rPr>
          <w:color w:val="070707"/>
          <w:spacing w:val="-9"/>
          <w:w w:val="105"/>
          <w:sz w:val="23"/>
        </w:rPr>
        <w:t xml:space="preserve"> </w:t>
      </w:r>
      <w:r>
        <w:rPr>
          <w:color w:val="070707"/>
          <w:w w:val="105"/>
          <w:sz w:val="23"/>
        </w:rPr>
        <w:t>any changes within Ward Park Runners.</w:t>
      </w:r>
    </w:p>
    <w:p w14:paraId="288C8A73" w14:textId="3E2C7CA2" w:rsidR="005B2C76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line="379" w:lineRule="auto"/>
        <w:ind w:left="839" w:hanging="360"/>
        <w:rPr>
          <w:sz w:val="23"/>
        </w:rPr>
      </w:pPr>
      <w:r>
        <w:rPr>
          <w:color w:val="070707"/>
          <w:w w:val="105"/>
          <w:sz w:val="23"/>
        </w:rPr>
        <w:t>In all</w:t>
      </w:r>
      <w:r>
        <w:rPr>
          <w:color w:val="070707"/>
          <w:spacing w:val="-18"/>
          <w:w w:val="105"/>
          <w:sz w:val="23"/>
        </w:rPr>
        <w:t xml:space="preserve"> </w:t>
      </w:r>
      <w:r>
        <w:rPr>
          <w:color w:val="070707"/>
          <w:w w:val="105"/>
          <w:sz w:val="23"/>
        </w:rPr>
        <w:t>other</w:t>
      </w:r>
      <w:r>
        <w:rPr>
          <w:color w:val="070707"/>
          <w:spacing w:val="-1"/>
          <w:w w:val="105"/>
          <w:sz w:val="23"/>
        </w:rPr>
        <w:t xml:space="preserve"> </w:t>
      </w:r>
      <w:r>
        <w:rPr>
          <w:color w:val="070707"/>
          <w:w w:val="105"/>
          <w:sz w:val="23"/>
        </w:rPr>
        <w:t>circumstances at least</w:t>
      </w:r>
      <w:r>
        <w:rPr>
          <w:color w:val="070707"/>
          <w:spacing w:val="-13"/>
          <w:w w:val="105"/>
          <w:sz w:val="23"/>
        </w:rPr>
        <w:t xml:space="preserve"> </w:t>
      </w:r>
      <w:r>
        <w:rPr>
          <w:color w:val="070707"/>
          <w:w w:val="105"/>
          <w:sz w:val="23"/>
        </w:rPr>
        <w:t>every</w:t>
      </w:r>
      <w:r>
        <w:rPr>
          <w:color w:val="070707"/>
          <w:spacing w:val="-7"/>
          <w:w w:val="105"/>
          <w:sz w:val="23"/>
        </w:rPr>
        <w:t xml:space="preserve"> </w:t>
      </w:r>
      <w:r>
        <w:rPr>
          <w:color w:val="070707"/>
          <w:w w:val="105"/>
          <w:sz w:val="23"/>
        </w:rPr>
        <w:t>three</w:t>
      </w:r>
      <w:r>
        <w:rPr>
          <w:color w:val="070707"/>
          <w:spacing w:val="-8"/>
          <w:w w:val="105"/>
          <w:sz w:val="23"/>
        </w:rPr>
        <w:t xml:space="preserve"> </w:t>
      </w:r>
      <w:r>
        <w:rPr>
          <w:color w:val="070707"/>
          <w:w w:val="105"/>
          <w:sz w:val="23"/>
        </w:rPr>
        <w:t>years</w:t>
      </w:r>
      <w:r>
        <w:rPr>
          <w:color w:val="070707"/>
          <w:spacing w:val="-8"/>
          <w:w w:val="105"/>
          <w:sz w:val="23"/>
        </w:rPr>
        <w:t xml:space="preserve"> </w:t>
      </w:r>
      <w:r>
        <w:rPr>
          <w:color w:val="070707"/>
          <w:w w:val="105"/>
          <w:sz w:val="23"/>
        </w:rPr>
        <w:t>(Effective</w:t>
      </w:r>
      <w:r>
        <w:rPr>
          <w:color w:val="070707"/>
          <w:spacing w:val="-3"/>
          <w:w w:val="105"/>
          <w:sz w:val="23"/>
        </w:rPr>
        <w:t xml:space="preserve"> </w:t>
      </w:r>
      <w:r>
        <w:rPr>
          <w:color w:val="070707"/>
          <w:w w:val="105"/>
          <w:sz w:val="23"/>
        </w:rPr>
        <w:t>from</w:t>
      </w:r>
      <w:r>
        <w:rPr>
          <w:color w:val="070707"/>
          <w:spacing w:val="-12"/>
          <w:w w:val="105"/>
          <w:sz w:val="23"/>
        </w:rPr>
        <w:t xml:space="preserve"> </w:t>
      </w:r>
      <w:r>
        <w:rPr>
          <w:color w:val="070707"/>
          <w:w w:val="105"/>
          <w:sz w:val="23"/>
        </w:rPr>
        <w:t>April 20</w:t>
      </w:r>
      <w:r w:rsidR="0064443B">
        <w:rPr>
          <w:color w:val="070707"/>
          <w:w w:val="105"/>
          <w:sz w:val="23"/>
        </w:rPr>
        <w:t xml:space="preserve">24 </w:t>
      </w:r>
      <w:r>
        <w:rPr>
          <w:color w:val="070707"/>
          <w:w w:val="105"/>
          <w:sz w:val="23"/>
        </w:rPr>
        <w:t xml:space="preserve">and due for review </w:t>
      </w:r>
      <w:r w:rsidR="0064443B">
        <w:rPr>
          <w:color w:val="070707"/>
          <w:w w:val="105"/>
          <w:sz w:val="23"/>
        </w:rPr>
        <w:t>April</w:t>
      </w:r>
      <w:r>
        <w:rPr>
          <w:color w:val="070707"/>
          <w:w w:val="105"/>
          <w:sz w:val="23"/>
        </w:rPr>
        <w:t xml:space="preserve"> 202</w:t>
      </w:r>
      <w:r w:rsidR="0064443B">
        <w:rPr>
          <w:color w:val="070707"/>
          <w:w w:val="105"/>
          <w:sz w:val="23"/>
        </w:rPr>
        <w:t>7</w:t>
      </w:r>
      <w:r>
        <w:rPr>
          <w:color w:val="070707"/>
          <w:w w:val="105"/>
          <w:sz w:val="23"/>
        </w:rPr>
        <w:t>).</w:t>
      </w:r>
    </w:p>
    <w:sectPr w:rsidR="005B2C76">
      <w:pgSz w:w="11910" w:h="16840"/>
      <w:pgMar w:top="1300" w:right="1340" w:bottom="1220" w:left="1320" w:header="693" w:footer="10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6836F" w14:textId="77777777" w:rsidR="00F865F4" w:rsidRDefault="00F865F4">
      <w:r>
        <w:separator/>
      </w:r>
    </w:p>
  </w:endnote>
  <w:endnote w:type="continuationSeparator" w:id="0">
    <w:p w14:paraId="2889FBBD" w14:textId="77777777" w:rsidR="00F865F4" w:rsidRDefault="00F8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13803" w14:textId="77777777" w:rsidR="005B2C76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4560" behindDoc="1" locked="0" layoutInCell="1" allowOverlap="1" wp14:anchorId="630C2181" wp14:editId="636E4F97">
              <wp:simplePos x="0" y="0"/>
              <wp:positionH relativeFrom="page">
                <wp:posOffset>3709845</wp:posOffset>
              </wp:positionH>
              <wp:positionV relativeFrom="page">
                <wp:posOffset>9892109</wp:posOffset>
              </wp:positionV>
              <wp:extent cx="170180" cy="1733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180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9EC73D" w14:textId="77777777" w:rsidR="005B2C76" w:rsidRDefault="00000000">
                          <w:pPr>
                            <w:spacing w:before="20"/>
                            <w:ind w:left="71"/>
                            <w:rPr>
                              <w:sz w:val="20"/>
                            </w:rPr>
                          </w:pPr>
                          <w:r>
                            <w:rPr>
                              <w:color w:val="070707"/>
                              <w:spacing w:val="-10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070707"/>
                              <w:spacing w:val="-10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070707"/>
                              <w:spacing w:val="-10"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070707"/>
                              <w:spacing w:val="-10"/>
                              <w:w w:val="105"/>
                              <w:sz w:val="20"/>
                            </w:rPr>
                            <w:t>2</w:t>
                          </w:r>
                          <w:r>
                            <w:rPr>
                              <w:color w:val="070707"/>
                              <w:spacing w:val="-10"/>
                              <w:w w:val="10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0C218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92.1pt;margin-top:778.9pt;width:13.4pt;height:13.65pt;z-index:-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" filled="f" stroked="f">
              <v:textbox inset="0,0,0,0">
                <w:txbxContent>
                  <w:p w14:paraId="7A9EC73D" w14:textId="77777777" w:rsidR="005B2C76" w:rsidRDefault="00000000">
                    <w:pPr>
                      <w:spacing w:before="20"/>
                      <w:ind w:left="71"/>
                      <w:rPr>
                        <w:sz w:val="20"/>
                      </w:rPr>
                    </w:pPr>
                    <w:r>
                      <w:rPr>
                        <w:color w:val="070707"/>
                        <w:spacing w:val="-10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color w:val="070707"/>
                        <w:spacing w:val="-10"/>
                        <w:w w:val="105"/>
                        <w:sz w:val="20"/>
                      </w:rPr>
                      <w:instrText xml:space="preserve"> PAGE </w:instrText>
                    </w:r>
                    <w:r>
                      <w:rPr>
                        <w:color w:val="070707"/>
                        <w:spacing w:val="-10"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color w:val="070707"/>
                        <w:spacing w:val="-10"/>
                        <w:w w:val="105"/>
                        <w:sz w:val="20"/>
                      </w:rPr>
                      <w:t>2</w:t>
                    </w:r>
                    <w:r>
                      <w:rPr>
                        <w:color w:val="070707"/>
                        <w:spacing w:val="-10"/>
                        <w:w w:val="10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A42EE" w14:textId="77777777" w:rsidR="00F865F4" w:rsidRDefault="00F865F4">
      <w:r>
        <w:separator/>
      </w:r>
    </w:p>
  </w:footnote>
  <w:footnote w:type="continuationSeparator" w:id="0">
    <w:p w14:paraId="2BA20262" w14:textId="77777777" w:rsidR="00F865F4" w:rsidRDefault="00F86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8C50B" w14:textId="77777777" w:rsidR="005B2C76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4048" behindDoc="1" locked="0" layoutInCell="1" allowOverlap="1" wp14:anchorId="7F0611FB" wp14:editId="26ECBC9A">
              <wp:simplePos x="0" y="0"/>
              <wp:positionH relativeFrom="page">
                <wp:posOffset>902646</wp:posOffset>
              </wp:positionH>
              <wp:positionV relativeFrom="page">
                <wp:posOffset>427438</wp:posOffset>
              </wp:positionV>
              <wp:extent cx="2148840" cy="1606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4884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F04C1E" w14:textId="2546BDEB" w:rsidR="005B2C76" w:rsidRDefault="00000000">
                          <w:pPr>
                            <w:spacing w:before="14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080808"/>
                              <w:w w:val="105"/>
                              <w:sz w:val="19"/>
                            </w:rPr>
                            <w:t>WPR</w:t>
                          </w:r>
                          <w:r>
                            <w:rPr>
                              <w:color w:val="080808"/>
                              <w:spacing w:val="-1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80808"/>
                              <w:w w:val="105"/>
                              <w:sz w:val="19"/>
                            </w:rPr>
                            <w:t>Equal</w:t>
                          </w:r>
                          <w:r>
                            <w:rPr>
                              <w:color w:val="080808"/>
                              <w:spacing w:val="-9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80808"/>
                              <w:w w:val="105"/>
                              <w:sz w:val="19"/>
                            </w:rPr>
                            <w:t>Opportunities</w:t>
                          </w:r>
                          <w:r>
                            <w:rPr>
                              <w:color w:val="080808"/>
                              <w:spacing w:val="-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80808"/>
                              <w:w w:val="105"/>
                              <w:sz w:val="19"/>
                            </w:rPr>
                            <w:t>Policy</w:t>
                          </w:r>
                          <w:r>
                            <w:rPr>
                              <w:color w:val="080808"/>
                              <w:spacing w:val="-9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80808"/>
                              <w:spacing w:val="-4"/>
                              <w:w w:val="105"/>
                              <w:sz w:val="19"/>
                            </w:rPr>
                            <w:t>20</w:t>
                          </w:r>
                          <w:r w:rsidR="0064443B">
                            <w:rPr>
                              <w:color w:val="080808"/>
                              <w:spacing w:val="-4"/>
                              <w:w w:val="105"/>
                              <w:sz w:val="19"/>
                            </w:rPr>
                            <w:t>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0611F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.05pt;margin-top:33.65pt;width:169.2pt;height:12.65pt;z-index:-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" filled="f" stroked="f">
              <v:textbox inset="0,0,0,0">
                <w:txbxContent>
                  <w:p w14:paraId="19F04C1E" w14:textId="2546BDEB" w:rsidR="005B2C76" w:rsidRDefault="00000000">
                    <w:pPr>
                      <w:spacing w:before="14"/>
                      <w:ind w:left="20"/>
                      <w:rPr>
                        <w:sz w:val="19"/>
                      </w:rPr>
                    </w:pPr>
                    <w:r>
                      <w:rPr>
                        <w:color w:val="080808"/>
                        <w:w w:val="105"/>
                        <w:sz w:val="19"/>
                      </w:rPr>
                      <w:t>WPR</w:t>
                    </w:r>
                    <w:r>
                      <w:rPr>
                        <w:color w:val="080808"/>
                        <w:spacing w:val="-1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080808"/>
                        <w:w w:val="105"/>
                        <w:sz w:val="19"/>
                      </w:rPr>
                      <w:t>Equal</w:t>
                    </w:r>
                    <w:r>
                      <w:rPr>
                        <w:color w:val="080808"/>
                        <w:spacing w:val="-9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080808"/>
                        <w:w w:val="105"/>
                        <w:sz w:val="19"/>
                      </w:rPr>
                      <w:t>Opportunities</w:t>
                    </w:r>
                    <w:r>
                      <w:rPr>
                        <w:color w:val="080808"/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080808"/>
                        <w:w w:val="105"/>
                        <w:sz w:val="19"/>
                      </w:rPr>
                      <w:t>Policy</w:t>
                    </w:r>
                    <w:r>
                      <w:rPr>
                        <w:color w:val="080808"/>
                        <w:spacing w:val="-9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080808"/>
                        <w:spacing w:val="-4"/>
                        <w:w w:val="105"/>
                        <w:sz w:val="19"/>
                      </w:rPr>
                      <w:t>20</w:t>
                    </w:r>
                    <w:r w:rsidR="0064443B">
                      <w:rPr>
                        <w:color w:val="080808"/>
                        <w:spacing w:val="-4"/>
                        <w:w w:val="105"/>
                        <w:sz w:val="19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1390A"/>
    <w:multiLevelType w:val="hybridMultilevel"/>
    <w:tmpl w:val="0100DF6C"/>
    <w:lvl w:ilvl="0" w:tplc="EF285A9E">
      <w:numFmt w:val="bullet"/>
      <w:lvlText w:val="•"/>
      <w:lvlJc w:val="left"/>
      <w:pPr>
        <w:ind w:left="843" w:hanging="359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0"/>
        <w:w w:val="103"/>
        <w:sz w:val="23"/>
        <w:szCs w:val="23"/>
        <w:lang w:val="en-US" w:eastAsia="en-US" w:bidi="ar-SA"/>
      </w:rPr>
    </w:lvl>
    <w:lvl w:ilvl="1" w:tplc="C882B4E0">
      <w:numFmt w:val="bullet"/>
      <w:lvlText w:val="•"/>
      <w:lvlJc w:val="left"/>
      <w:pPr>
        <w:ind w:left="1680" w:hanging="359"/>
      </w:pPr>
      <w:rPr>
        <w:rFonts w:hint="default"/>
        <w:lang w:val="en-US" w:eastAsia="en-US" w:bidi="ar-SA"/>
      </w:rPr>
    </w:lvl>
    <w:lvl w:ilvl="2" w:tplc="8DAC60FC">
      <w:numFmt w:val="bullet"/>
      <w:lvlText w:val="•"/>
      <w:lvlJc w:val="left"/>
      <w:pPr>
        <w:ind w:left="2520" w:hanging="359"/>
      </w:pPr>
      <w:rPr>
        <w:rFonts w:hint="default"/>
        <w:lang w:val="en-US" w:eastAsia="en-US" w:bidi="ar-SA"/>
      </w:rPr>
    </w:lvl>
    <w:lvl w:ilvl="3" w:tplc="2E2498C4">
      <w:numFmt w:val="bullet"/>
      <w:lvlText w:val="•"/>
      <w:lvlJc w:val="left"/>
      <w:pPr>
        <w:ind w:left="3361" w:hanging="359"/>
      </w:pPr>
      <w:rPr>
        <w:rFonts w:hint="default"/>
        <w:lang w:val="en-US" w:eastAsia="en-US" w:bidi="ar-SA"/>
      </w:rPr>
    </w:lvl>
    <w:lvl w:ilvl="4" w:tplc="FC56FC64">
      <w:numFmt w:val="bullet"/>
      <w:lvlText w:val="•"/>
      <w:lvlJc w:val="left"/>
      <w:pPr>
        <w:ind w:left="4201" w:hanging="359"/>
      </w:pPr>
      <w:rPr>
        <w:rFonts w:hint="default"/>
        <w:lang w:val="en-US" w:eastAsia="en-US" w:bidi="ar-SA"/>
      </w:rPr>
    </w:lvl>
    <w:lvl w:ilvl="5" w:tplc="17A43364">
      <w:numFmt w:val="bullet"/>
      <w:lvlText w:val="•"/>
      <w:lvlJc w:val="left"/>
      <w:pPr>
        <w:ind w:left="5042" w:hanging="359"/>
      </w:pPr>
      <w:rPr>
        <w:rFonts w:hint="default"/>
        <w:lang w:val="en-US" w:eastAsia="en-US" w:bidi="ar-SA"/>
      </w:rPr>
    </w:lvl>
    <w:lvl w:ilvl="6" w:tplc="EAA68822">
      <w:numFmt w:val="bullet"/>
      <w:lvlText w:val="•"/>
      <w:lvlJc w:val="left"/>
      <w:pPr>
        <w:ind w:left="5882" w:hanging="359"/>
      </w:pPr>
      <w:rPr>
        <w:rFonts w:hint="default"/>
        <w:lang w:val="en-US" w:eastAsia="en-US" w:bidi="ar-SA"/>
      </w:rPr>
    </w:lvl>
    <w:lvl w:ilvl="7" w:tplc="FFA28072">
      <w:numFmt w:val="bullet"/>
      <w:lvlText w:val="•"/>
      <w:lvlJc w:val="left"/>
      <w:pPr>
        <w:ind w:left="6722" w:hanging="359"/>
      </w:pPr>
      <w:rPr>
        <w:rFonts w:hint="default"/>
        <w:lang w:val="en-US" w:eastAsia="en-US" w:bidi="ar-SA"/>
      </w:rPr>
    </w:lvl>
    <w:lvl w:ilvl="8" w:tplc="2ECA56CE">
      <w:numFmt w:val="bullet"/>
      <w:lvlText w:val="•"/>
      <w:lvlJc w:val="left"/>
      <w:pPr>
        <w:ind w:left="7563" w:hanging="359"/>
      </w:pPr>
      <w:rPr>
        <w:rFonts w:hint="default"/>
        <w:lang w:val="en-US" w:eastAsia="en-US" w:bidi="ar-SA"/>
      </w:rPr>
    </w:lvl>
  </w:abstractNum>
  <w:num w:numId="1" w16cid:durableId="172959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76"/>
    <w:rsid w:val="00132CF7"/>
    <w:rsid w:val="005B2C76"/>
    <w:rsid w:val="0064443B"/>
    <w:rsid w:val="00F8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7B11E"/>
  <w15:docId w15:val="{6149CC03-A74C-EC49-B486-B8131CF9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83"/>
      <w:ind w:left="2720" w:right="2693" w:firstLine="550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24"/>
      <w:ind w:left="839" w:right="729" w:hanging="36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444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43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444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43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Oran Kane</cp:lastModifiedBy>
  <cp:revision>2</cp:revision>
  <dcterms:created xsi:type="dcterms:W3CDTF">2024-05-08T18:46:00Z</dcterms:created>
  <dcterms:modified xsi:type="dcterms:W3CDTF">2024-05-08T18:46:00Z</dcterms:modified>
</cp:coreProperties>
</file>